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F0" w:rsidRPr="00EA45EB" w:rsidRDefault="001019F0" w:rsidP="00C867E9">
      <w:pPr>
        <w:jc w:val="both"/>
        <w:rPr>
          <w:b/>
          <w:bCs/>
          <w:sz w:val="28"/>
          <w:szCs w:val="28"/>
        </w:rPr>
      </w:pPr>
      <w:r w:rsidRPr="00EA45EB">
        <w:rPr>
          <w:b/>
          <w:bCs/>
          <w:sz w:val="28"/>
          <w:szCs w:val="28"/>
        </w:rPr>
        <w:t>FASE 2:</w:t>
      </w:r>
    </w:p>
    <w:p w:rsidR="00EA45EB" w:rsidRDefault="00EA45EB" w:rsidP="00EA45EB">
      <w:pPr>
        <w:jc w:val="both"/>
      </w:pPr>
      <w:r w:rsidRPr="00EA45EB">
        <w:t>Lo previsto en la Orden SND/399/2020, de 9 de mayo,</w:t>
      </w:r>
      <w:r>
        <w:t xml:space="preserve"> (Fase I),</w:t>
      </w:r>
      <w:r w:rsidRPr="00EA45EB">
        <w:t xml:space="preserve"> así como en el resto de órdenes e instrucciones aprobadas en desarrollo o aplicación del estado de alarma</w:t>
      </w:r>
      <w:r>
        <w:t>,</w:t>
      </w:r>
      <w:r w:rsidRPr="00EA45EB">
        <w:t xml:space="preserve"> serán de aplicación a las unidades territoriales de la fase 2</w:t>
      </w:r>
      <w:r w:rsidR="002628A8">
        <w:t>,</w:t>
      </w:r>
      <w:bookmarkStart w:id="0" w:name="_GoBack"/>
      <w:bookmarkEnd w:id="0"/>
      <w:r w:rsidRPr="00EA45EB">
        <w:t xml:space="preserve"> en todo aquello que no se oponga o contradiga a </w:t>
      </w:r>
      <w:r>
        <w:t>ésta.</w:t>
      </w:r>
    </w:p>
    <w:p w:rsidR="00EA45EB" w:rsidRDefault="00EA45EB" w:rsidP="00C867E9">
      <w:pPr>
        <w:jc w:val="both"/>
        <w:rPr>
          <w:b/>
          <w:bCs/>
        </w:rPr>
      </w:pPr>
    </w:p>
    <w:p w:rsidR="00C867E9" w:rsidRPr="00C867E9" w:rsidRDefault="00EA45EB" w:rsidP="00C867E9">
      <w:pPr>
        <w:jc w:val="both"/>
        <w:rPr>
          <w:b/>
          <w:bCs/>
        </w:rPr>
      </w:pPr>
      <w:r>
        <w:rPr>
          <w:b/>
          <w:bCs/>
        </w:rPr>
        <w:t>M</w:t>
      </w:r>
      <w:r w:rsidR="00C867E9" w:rsidRPr="00C867E9">
        <w:rPr>
          <w:b/>
          <w:bCs/>
        </w:rPr>
        <w:t>edidas de higiene y prevención para el personal trabajador</w:t>
      </w:r>
      <w:r w:rsidR="00C867E9">
        <w:rPr>
          <w:b/>
          <w:bCs/>
        </w:rPr>
        <w:t>:</w:t>
      </w:r>
    </w:p>
    <w:p w:rsidR="001019F0" w:rsidRDefault="00C867E9" w:rsidP="00C867E9">
      <w:pPr>
        <w:pStyle w:val="Prrafodelista"/>
        <w:numPr>
          <w:ilvl w:val="0"/>
          <w:numId w:val="2"/>
        </w:numPr>
        <w:jc w:val="both"/>
      </w:pPr>
      <w:r>
        <w:t xml:space="preserve">Se </w:t>
      </w:r>
      <w:r w:rsidRPr="00C867E9">
        <w:t>tenga</w:t>
      </w:r>
      <w:r>
        <w:t xml:space="preserve"> </w:t>
      </w:r>
      <w:r w:rsidRPr="00C867E9">
        <w:t>permanentemente a su disposición en el lugar de trabajo agua y jabón o geles hidroalcohólicos o desinfectantes con actividad virucida autorizados y registrados por el Ministerio de Sanidad para la limpieza de manos</w:t>
      </w:r>
      <w:r>
        <w:t>.</w:t>
      </w:r>
    </w:p>
    <w:p w:rsidR="001019F0" w:rsidRDefault="00C867E9" w:rsidP="00C867E9">
      <w:pPr>
        <w:pStyle w:val="Prrafodelista"/>
        <w:numPr>
          <w:ilvl w:val="0"/>
          <w:numId w:val="2"/>
        </w:numPr>
        <w:jc w:val="both"/>
      </w:pPr>
      <w:r>
        <w:t>C</w:t>
      </w:r>
      <w:r w:rsidRPr="00C867E9">
        <w:t>uando no pueda garantizarse la distancia de seguridad interpersonal de aproximadamente dos metros, se asegurará que los trabajadores dispongan de equipos de protección adecuados al nivel de riesgo</w:t>
      </w:r>
      <w:r>
        <w:t>.</w:t>
      </w:r>
    </w:p>
    <w:p w:rsidR="00C867E9" w:rsidRDefault="00C867E9" w:rsidP="00C867E9">
      <w:pPr>
        <w:pStyle w:val="Prrafodelista"/>
        <w:numPr>
          <w:ilvl w:val="0"/>
          <w:numId w:val="2"/>
        </w:numPr>
        <w:jc w:val="both"/>
      </w:pPr>
      <w:r>
        <w:t>A</w:t>
      </w:r>
      <w:r w:rsidRPr="00C867E9">
        <w:t>justes en la organización horaria que resulten necesarios para evitar el riesgo de coincidencia masiva de personas, trabajadoras o no, en espacios o centros de trabajo durante las franjas horarias de previsible máxima afluencia o concentración</w:t>
      </w:r>
    </w:p>
    <w:p w:rsidR="00C867E9" w:rsidRDefault="00C867E9" w:rsidP="00C867E9">
      <w:pPr>
        <w:pStyle w:val="Prrafodelista"/>
        <w:jc w:val="both"/>
      </w:pPr>
    </w:p>
    <w:p w:rsidR="00C867E9" w:rsidRPr="00C867E9" w:rsidRDefault="00C867E9" w:rsidP="00C867E9">
      <w:pPr>
        <w:jc w:val="both"/>
        <w:rPr>
          <w:b/>
          <w:bCs/>
        </w:rPr>
      </w:pPr>
      <w:r>
        <w:rPr>
          <w:b/>
          <w:bCs/>
        </w:rPr>
        <w:t>M</w:t>
      </w:r>
      <w:r w:rsidRPr="00C867E9">
        <w:rPr>
          <w:b/>
          <w:bCs/>
        </w:rPr>
        <w:t>edidas de higiene exigibles</w:t>
      </w:r>
      <w:r w:rsidR="007A745A">
        <w:rPr>
          <w:b/>
          <w:bCs/>
        </w:rPr>
        <w:t>:</w:t>
      </w:r>
    </w:p>
    <w:p w:rsidR="00C867E9" w:rsidRPr="00C867E9" w:rsidRDefault="00C867E9" w:rsidP="00C867E9">
      <w:pPr>
        <w:pStyle w:val="Prrafodelista"/>
        <w:numPr>
          <w:ilvl w:val="0"/>
          <w:numId w:val="2"/>
        </w:numPr>
        <w:jc w:val="both"/>
      </w:pPr>
      <w:r>
        <w:t>L</w:t>
      </w:r>
      <w:r w:rsidRPr="00C867E9">
        <w:t>impieza</w:t>
      </w:r>
      <w:r>
        <w:t>:</w:t>
      </w:r>
      <w:r w:rsidRPr="00C867E9">
        <w:t xml:space="preserve"> se prestará especial atención a las zonas de uso común y a las superficies de contacto más frecuentes como pomos de puertas, mesas, muebles, pasamanos, suelos, teléfonos, perchas, y otros elementos de similares características, conforme a las siguientes pautas:</w:t>
      </w:r>
    </w:p>
    <w:p w:rsidR="00C867E9" w:rsidRPr="00C867E9" w:rsidRDefault="00C867E9" w:rsidP="00C867E9">
      <w:pPr>
        <w:pStyle w:val="Prrafodelista"/>
        <w:ind w:left="1416"/>
        <w:jc w:val="both"/>
      </w:pPr>
      <w:r w:rsidRPr="00C867E9">
        <w:t>a) Se utilizarán desinfectantes.</w:t>
      </w:r>
    </w:p>
    <w:p w:rsidR="00C867E9" w:rsidRPr="00C867E9" w:rsidRDefault="00C867E9" w:rsidP="00C867E9">
      <w:pPr>
        <w:pStyle w:val="Prrafodelista"/>
        <w:ind w:left="1416"/>
        <w:jc w:val="both"/>
      </w:pPr>
      <w:r w:rsidRPr="00C867E9">
        <w:t>b) Tras cada limpieza, los materiales empleados y los equipos de protección utilizados se desecharán de forma segura.</w:t>
      </w:r>
    </w:p>
    <w:p w:rsidR="00C867E9" w:rsidRPr="00C867E9" w:rsidRDefault="00C867E9" w:rsidP="00C867E9">
      <w:pPr>
        <w:pStyle w:val="Prrafodelista"/>
        <w:numPr>
          <w:ilvl w:val="0"/>
          <w:numId w:val="2"/>
        </w:numPr>
        <w:jc w:val="both"/>
      </w:pPr>
      <w:r>
        <w:t>L</w:t>
      </w:r>
      <w:r w:rsidRPr="00C867E9">
        <w:t xml:space="preserve">impieza </w:t>
      </w:r>
      <w:r w:rsidR="004B483C">
        <w:t>de</w:t>
      </w:r>
      <w:r w:rsidRPr="00C867E9">
        <w:t xml:space="preserve"> zonas privadas de los trabajadores, tales como vestuarios, taquillas, aseos, cocinas y áreas de descanso.</w:t>
      </w:r>
    </w:p>
    <w:p w:rsidR="00C867E9" w:rsidRPr="00C867E9" w:rsidRDefault="00C867E9" w:rsidP="00C867E9">
      <w:pPr>
        <w:pStyle w:val="Prrafodelista"/>
        <w:numPr>
          <w:ilvl w:val="0"/>
          <w:numId w:val="2"/>
        </w:numPr>
        <w:jc w:val="both"/>
      </w:pPr>
      <w:r>
        <w:t>P</w:t>
      </w:r>
      <w:r w:rsidRPr="00C867E9">
        <w:t>uestos de trabajo compartidos por más de un trabajador</w:t>
      </w:r>
      <w:r>
        <w:t>:</w:t>
      </w:r>
      <w:r w:rsidRPr="00C867E9">
        <w:t xml:space="preserve"> se realizará la limpieza y desinfección del puesto tras la finalización de cada uso, con especial atención al mobiliario y otros elementos susceptibles de manipulación.</w:t>
      </w:r>
    </w:p>
    <w:p w:rsidR="001019F0" w:rsidRDefault="00EC7C7D" w:rsidP="00EC7C7D">
      <w:pPr>
        <w:pStyle w:val="Prrafodelista"/>
        <w:numPr>
          <w:ilvl w:val="0"/>
          <w:numId w:val="2"/>
        </w:numPr>
        <w:jc w:val="both"/>
      </w:pPr>
      <w:r>
        <w:t>U</w:t>
      </w:r>
      <w:r w:rsidRPr="00EC7C7D">
        <w:t>niformes o ropa de trabajo</w:t>
      </w:r>
      <w:r w:rsidR="007A745A">
        <w:t>:</w:t>
      </w:r>
      <w:r w:rsidRPr="00EC7C7D">
        <w:t xml:space="preserve"> se procederá al lavado y desinfección regular de los mismos, siguiendo el procedimiento habitual</w:t>
      </w:r>
      <w:r w:rsidR="007A745A">
        <w:t>.</w:t>
      </w:r>
    </w:p>
    <w:p w:rsidR="00F9664B" w:rsidRDefault="00F9664B" w:rsidP="00F9664B">
      <w:pPr>
        <w:pStyle w:val="Prrafodelista"/>
        <w:jc w:val="both"/>
      </w:pPr>
    </w:p>
    <w:p w:rsidR="007A745A" w:rsidRPr="007A745A" w:rsidRDefault="007A745A" w:rsidP="007A745A">
      <w:pPr>
        <w:jc w:val="both"/>
        <w:rPr>
          <w:b/>
          <w:bCs/>
        </w:rPr>
      </w:pPr>
      <w:r w:rsidRPr="007A745A">
        <w:rPr>
          <w:b/>
          <w:bCs/>
        </w:rPr>
        <w:t>Libertad de circulación</w:t>
      </w:r>
      <w:r>
        <w:rPr>
          <w:b/>
          <w:bCs/>
        </w:rPr>
        <w:t>:</w:t>
      </w:r>
    </w:p>
    <w:p w:rsidR="001019F0" w:rsidRDefault="007A745A" w:rsidP="007A745A">
      <w:pPr>
        <w:pStyle w:val="Prrafodelista"/>
        <w:numPr>
          <w:ilvl w:val="0"/>
          <w:numId w:val="2"/>
        </w:numPr>
        <w:jc w:val="both"/>
      </w:pPr>
      <w:r>
        <w:t>S</w:t>
      </w:r>
      <w:r w:rsidRPr="007A745A">
        <w:t xml:space="preserve">e podrá </w:t>
      </w:r>
      <w:r w:rsidRPr="002628A8">
        <w:rPr>
          <w:u w:val="single"/>
        </w:rPr>
        <w:t>circular por la provincia</w:t>
      </w:r>
      <w:r w:rsidRPr="007A745A">
        <w:t>, isla o unidad territorial de referencia a efectos del proceso de desescalada, sin perjuicio de las excepciones que justifiquen el desplazamiento a otra parte del territorio nacional por motivos sanitarios, laborales, profesionales o empresariales, de retorno al lugar de residencia familiar, asistencia y cuidado de mayores, dependientes o personas con discapacidad, causa de fuerza mayor o situación de necesidad o cualquier otra de análoga naturaleza.</w:t>
      </w:r>
    </w:p>
    <w:p w:rsidR="001019F0" w:rsidRDefault="007A745A" w:rsidP="007A745A">
      <w:pPr>
        <w:pStyle w:val="Prrafodelista"/>
        <w:numPr>
          <w:ilvl w:val="0"/>
          <w:numId w:val="2"/>
        </w:numPr>
        <w:jc w:val="both"/>
      </w:pPr>
      <w:r w:rsidRPr="007A745A">
        <w:t xml:space="preserve">Las personas de hasta 70 años podrán realizar la actividad física no profesional </w:t>
      </w:r>
      <w:r w:rsidRPr="002628A8">
        <w:rPr>
          <w:u w:val="single"/>
        </w:rPr>
        <w:t>en cualquier franja horaria</w:t>
      </w:r>
      <w:r>
        <w:t>,</w:t>
      </w:r>
      <w:r w:rsidRPr="007A745A">
        <w:t xml:space="preserve"> a </w:t>
      </w:r>
      <w:r w:rsidRPr="002628A8">
        <w:rPr>
          <w:u w:val="single"/>
        </w:rPr>
        <w:t>excepción</w:t>
      </w:r>
      <w:r w:rsidRPr="007A745A">
        <w:t xml:space="preserve"> de la comprendida entre las 10:00 horas y las 12:00 horas y entre las 19:00 horas y las 20:00 horas, que queda </w:t>
      </w:r>
      <w:r w:rsidRPr="002628A8">
        <w:rPr>
          <w:u w:val="single"/>
        </w:rPr>
        <w:t>reservada a los mayores</w:t>
      </w:r>
      <w:r w:rsidRPr="007A745A">
        <w:t xml:space="preserve"> de 70 año</w:t>
      </w:r>
      <w:r>
        <w:t>s.</w:t>
      </w:r>
    </w:p>
    <w:p w:rsidR="00F9664B" w:rsidRDefault="00F9664B" w:rsidP="00C867E9">
      <w:pPr>
        <w:jc w:val="both"/>
      </w:pPr>
    </w:p>
    <w:p w:rsidR="007A745A" w:rsidRPr="007A745A" w:rsidRDefault="007A745A" w:rsidP="007A745A">
      <w:pPr>
        <w:jc w:val="both"/>
        <w:rPr>
          <w:b/>
          <w:bCs/>
        </w:rPr>
      </w:pPr>
      <w:r w:rsidRPr="007A745A">
        <w:rPr>
          <w:b/>
          <w:bCs/>
        </w:rPr>
        <w:t>Velatorios y entierros</w:t>
      </w:r>
      <w:r>
        <w:rPr>
          <w:b/>
          <w:bCs/>
        </w:rPr>
        <w:t>:</w:t>
      </w:r>
    </w:p>
    <w:p w:rsidR="007A745A" w:rsidRDefault="007A745A" w:rsidP="007A745A">
      <w:pPr>
        <w:pStyle w:val="Prrafodelista"/>
        <w:numPr>
          <w:ilvl w:val="0"/>
          <w:numId w:val="2"/>
        </w:numPr>
        <w:jc w:val="both"/>
      </w:pPr>
      <w:r>
        <w:t>L</w:t>
      </w:r>
      <w:r w:rsidRPr="007A745A">
        <w:t>ímite máximo</w:t>
      </w:r>
      <w:r>
        <w:t xml:space="preserve"> d</w:t>
      </w:r>
      <w:r w:rsidRPr="007A745A">
        <w:t xml:space="preserve">e </w:t>
      </w:r>
      <w:r w:rsidRPr="007A745A">
        <w:rPr>
          <w:u w:val="single"/>
        </w:rPr>
        <w:t>veinticinco personas</w:t>
      </w:r>
      <w:r w:rsidRPr="007A745A">
        <w:t xml:space="preserve"> en espacios al aire libre</w:t>
      </w:r>
      <w:r w:rsidR="004E45E1">
        <w:t>.</w:t>
      </w:r>
    </w:p>
    <w:p w:rsidR="001019F0" w:rsidRDefault="007A745A" w:rsidP="007A745A">
      <w:pPr>
        <w:pStyle w:val="Prrafodelista"/>
        <w:numPr>
          <w:ilvl w:val="0"/>
          <w:numId w:val="2"/>
        </w:numPr>
        <w:jc w:val="both"/>
      </w:pPr>
      <w:r w:rsidRPr="007A745A">
        <w:rPr>
          <w:u w:val="single"/>
        </w:rPr>
        <w:t>Quince personas</w:t>
      </w:r>
      <w:r w:rsidRPr="007A745A">
        <w:t xml:space="preserve"> en espacios cerrados</w:t>
      </w:r>
      <w:r>
        <w:t>.</w:t>
      </w:r>
    </w:p>
    <w:p w:rsidR="007A745A" w:rsidRDefault="007A745A" w:rsidP="007A745A">
      <w:pPr>
        <w:jc w:val="both"/>
        <w:rPr>
          <w:b/>
          <w:bCs/>
        </w:rPr>
      </w:pPr>
      <w:r>
        <w:rPr>
          <w:b/>
          <w:bCs/>
        </w:rPr>
        <w:t>L</w:t>
      </w:r>
      <w:r w:rsidRPr="007A745A">
        <w:rPr>
          <w:b/>
          <w:bCs/>
        </w:rPr>
        <w:t>ugares de culto</w:t>
      </w:r>
      <w:r>
        <w:rPr>
          <w:b/>
          <w:bCs/>
        </w:rPr>
        <w:t>:</w:t>
      </w:r>
    </w:p>
    <w:p w:rsidR="007A745A" w:rsidRDefault="007A745A" w:rsidP="007A745A">
      <w:pPr>
        <w:pStyle w:val="Prrafodelista"/>
        <w:numPr>
          <w:ilvl w:val="0"/>
          <w:numId w:val="2"/>
        </w:numPr>
        <w:jc w:val="both"/>
      </w:pPr>
      <w:r>
        <w:t xml:space="preserve">Aforo máximo del </w:t>
      </w:r>
      <w:r w:rsidRPr="007A745A">
        <w:rPr>
          <w:u w:val="single"/>
        </w:rPr>
        <w:t>cincuenta por ciento</w:t>
      </w:r>
      <w:r w:rsidRPr="007A745A">
        <w:t>.</w:t>
      </w:r>
    </w:p>
    <w:p w:rsidR="007A745A" w:rsidRPr="007A745A" w:rsidRDefault="007A745A" w:rsidP="007A745A">
      <w:pPr>
        <w:jc w:val="both"/>
        <w:rPr>
          <w:b/>
          <w:bCs/>
        </w:rPr>
      </w:pPr>
      <w:r w:rsidRPr="007A745A">
        <w:rPr>
          <w:b/>
          <w:bCs/>
        </w:rPr>
        <w:t>Ceremonias nupciales</w:t>
      </w:r>
      <w:r>
        <w:rPr>
          <w:b/>
          <w:bCs/>
        </w:rPr>
        <w:t>:</w:t>
      </w:r>
    </w:p>
    <w:p w:rsidR="007A745A" w:rsidRPr="007A745A" w:rsidRDefault="007A745A" w:rsidP="007A745A">
      <w:pPr>
        <w:pStyle w:val="Prrafodelista"/>
        <w:numPr>
          <w:ilvl w:val="0"/>
          <w:numId w:val="2"/>
        </w:numPr>
        <w:jc w:val="both"/>
      </w:pPr>
      <w:r w:rsidRPr="007A745A">
        <w:t xml:space="preserve">Podrán realizarse ya sea en espacios al aire libre o espacios cerrados, siempre que no se supere el </w:t>
      </w:r>
      <w:r w:rsidRPr="007A745A">
        <w:rPr>
          <w:u w:val="single"/>
        </w:rPr>
        <w:t>cincuenta por ciento</w:t>
      </w:r>
      <w:r w:rsidRPr="007A745A">
        <w:t xml:space="preserve"> de su aforo, y en todo caso un máximo de cien personas en espacios al aire libre o de cincuenta personas en espacios cerrados.</w:t>
      </w:r>
    </w:p>
    <w:p w:rsidR="007A745A" w:rsidRPr="007A745A" w:rsidRDefault="007A745A" w:rsidP="007A745A">
      <w:pPr>
        <w:jc w:val="both"/>
        <w:rPr>
          <w:b/>
          <w:bCs/>
        </w:rPr>
      </w:pPr>
      <w:r>
        <w:rPr>
          <w:b/>
          <w:bCs/>
        </w:rPr>
        <w:t>L</w:t>
      </w:r>
      <w:r w:rsidRPr="007A745A">
        <w:rPr>
          <w:b/>
          <w:bCs/>
        </w:rPr>
        <w:t>ocales comerciales minoristas que no tengan la condición de centros y parques comerciales</w:t>
      </w:r>
      <w:r>
        <w:rPr>
          <w:b/>
          <w:bCs/>
        </w:rPr>
        <w:t>:</w:t>
      </w:r>
    </w:p>
    <w:p w:rsidR="007A745A" w:rsidRDefault="007A745A" w:rsidP="0016037E">
      <w:pPr>
        <w:pStyle w:val="Prrafodelista"/>
        <w:numPr>
          <w:ilvl w:val="0"/>
          <w:numId w:val="2"/>
        </w:numPr>
        <w:jc w:val="both"/>
      </w:pPr>
      <w:r>
        <w:t>R</w:t>
      </w:r>
      <w:r w:rsidRPr="007A745A">
        <w:t>eapertura al público de</w:t>
      </w:r>
      <w:r w:rsidR="00727037">
        <w:t xml:space="preserve"> cualquier local comercial minorista</w:t>
      </w:r>
      <w:r w:rsidRPr="007A745A">
        <w:t xml:space="preserve"> con independencia de su superficie útil de exposición y venta</w:t>
      </w:r>
      <w:r w:rsidR="00727037">
        <w:t>.</w:t>
      </w:r>
    </w:p>
    <w:p w:rsidR="00727037" w:rsidRDefault="00727037" w:rsidP="00727037">
      <w:pPr>
        <w:pStyle w:val="Prrafodelista"/>
        <w:numPr>
          <w:ilvl w:val="0"/>
          <w:numId w:val="2"/>
        </w:numPr>
        <w:jc w:val="both"/>
      </w:pPr>
      <w:r>
        <w:t>Reducción del aforo total</w:t>
      </w:r>
      <w:r w:rsidR="007A745A" w:rsidRPr="007A745A">
        <w:t xml:space="preserve"> al </w:t>
      </w:r>
      <w:r w:rsidR="007A745A" w:rsidRPr="00727037">
        <w:rPr>
          <w:u w:val="single"/>
        </w:rPr>
        <w:t>cuarenta por ciento</w:t>
      </w:r>
      <w:r>
        <w:t>.</w:t>
      </w:r>
    </w:p>
    <w:p w:rsidR="00727037" w:rsidRDefault="00727037" w:rsidP="00727037">
      <w:pPr>
        <w:pStyle w:val="Prrafodelista"/>
        <w:numPr>
          <w:ilvl w:val="0"/>
          <w:numId w:val="2"/>
        </w:numPr>
        <w:jc w:val="both"/>
      </w:pPr>
      <w:r>
        <w:t>Si hay varias plantas, la misma proporción.</w:t>
      </w:r>
    </w:p>
    <w:p w:rsidR="00727037" w:rsidRPr="00727037" w:rsidRDefault="00727037" w:rsidP="00727037">
      <w:pPr>
        <w:jc w:val="both"/>
        <w:rPr>
          <w:b/>
          <w:bCs/>
        </w:rPr>
      </w:pPr>
      <w:r>
        <w:rPr>
          <w:b/>
          <w:bCs/>
        </w:rPr>
        <w:t>R</w:t>
      </w:r>
      <w:r w:rsidRPr="00727037">
        <w:rPr>
          <w:b/>
          <w:bCs/>
        </w:rPr>
        <w:t>eapertura al público de centros y parques comerciales</w:t>
      </w:r>
      <w:r>
        <w:rPr>
          <w:b/>
          <w:bCs/>
        </w:rPr>
        <w:t>:</w:t>
      </w:r>
    </w:p>
    <w:p w:rsidR="007A745A" w:rsidRDefault="00727037" w:rsidP="00727037">
      <w:pPr>
        <w:pStyle w:val="Prrafodelista"/>
        <w:numPr>
          <w:ilvl w:val="0"/>
          <w:numId w:val="2"/>
        </w:numPr>
        <w:jc w:val="both"/>
      </w:pPr>
      <w:r>
        <w:t>A</w:t>
      </w:r>
      <w:r w:rsidRPr="00727037">
        <w:t xml:space="preserve">foro total al </w:t>
      </w:r>
      <w:r w:rsidRPr="00727037">
        <w:rPr>
          <w:u w:val="single"/>
        </w:rPr>
        <w:t>treinta por ciento</w:t>
      </w:r>
      <w:r w:rsidRPr="00727037">
        <w:t xml:space="preserve"> de sus zonas comunes.</w:t>
      </w:r>
    </w:p>
    <w:p w:rsidR="007A745A" w:rsidRDefault="00727037" w:rsidP="00727037">
      <w:pPr>
        <w:pStyle w:val="Prrafodelista"/>
        <w:numPr>
          <w:ilvl w:val="0"/>
          <w:numId w:val="2"/>
        </w:numPr>
        <w:jc w:val="both"/>
      </w:pPr>
      <w:r>
        <w:t xml:space="preserve">Aforo del </w:t>
      </w:r>
      <w:r w:rsidRPr="00727037">
        <w:rPr>
          <w:u w:val="single"/>
        </w:rPr>
        <w:t>cuarenta por ciento</w:t>
      </w:r>
      <w:r w:rsidRPr="00727037">
        <w:t xml:space="preserve"> el aforo en cada uno de los establecimientos comerciales situados en ello</w:t>
      </w:r>
      <w:r>
        <w:t>s.</w:t>
      </w:r>
    </w:p>
    <w:p w:rsidR="00727037" w:rsidRPr="00727037" w:rsidRDefault="00727037" w:rsidP="00727037">
      <w:pPr>
        <w:jc w:val="both"/>
        <w:rPr>
          <w:b/>
          <w:bCs/>
        </w:rPr>
      </w:pPr>
      <w:r w:rsidRPr="00727037">
        <w:rPr>
          <w:b/>
          <w:bCs/>
        </w:rPr>
        <w:t>Reapertura de locales de hostelería y restauración para consumo en el loca</w:t>
      </w:r>
      <w:r>
        <w:rPr>
          <w:b/>
          <w:bCs/>
        </w:rPr>
        <w:t>l:</w:t>
      </w:r>
    </w:p>
    <w:p w:rsidR="007A745A" w:rsidRDefault="00E92512" w:rsidP="00727037">
      <w:pPr>
        <w:pStyle w:val="Prrafodelista"/>
        <w:numPr>
          <w:ilvl w:val="0"/>
          <w:numId w:val="2"/>
        </w:numPr>
        <w:jc w:val="both"/>
      </w:pPr>
      <w:r w:rsidRPr="00377FB5">
        <w:rPr>
          <w:b/>
          <w:bCs/>
        </w:rPr>
        <w:t>40%</w:t>
      </w:r>
      <w:r w:rsidR="00727037" w:rsidRPr="00727037">
        <w:t xml:space="preserve"> de su aforo</w:t>
      </w:r>
      <w:r w:rsidR="00727037">
        <w:t>.</w:t>
      </w:r>
    </w:p>
    <w:p w:rsidR="00727037" w:rsidRDefault="00727037" w:rsidP="00727037">
      <w:pPr>
        <w:pStyle w:val="Prrafodelista"/>
        <w:numPr>
          <w:ilvl w:val="0"/>
          <w:numId w:val="2"/>
        </w:numPr>
        <w:jc w:val="both"/>
      </w:pPr>
      <w:r>
        <w:t>C</w:t>
      </w:r>
      <w:r w:rsidRPr="00727037">
        <w:t>onsumo dentro del local únicamente sentado en mesa.</w:t>
      </w:r>
    </w:p>
    <w:p w:rsidR="007A745A" w:rsidRDefault="00727037" w:rsidP="00727037">
      <w:pPr>
        <w:pStyle w:val="Prrafodelista"/>
        <w:numPr>
          <w:ilvl w:val="0"/>
          <w:numId w:val="2"/>
        </w:numPr>
        <w:jc w:val="both"/>
      </w:pPr>
      <w:r w:rsidRPr="00727037">
        <w:t>En ningún caso se admitirá el autoservicio en barra por parte del cliente</w:t>
      </w:r>
      <w:r>
        <w:t>.</w:t>
      </w:r>
    </w:p>
    <w:p w:rsidR="00727037" w:rsidRDefault="00727037" w:rsidP="00727037">
      <w:pPr>
        <w:pStyle w:val="Prrafodelista"/>
        <w:numPr>
          <w:ilvl w:val="0"/>
          <w:numId w:val="2"/>
        </w:numPr>
        <w:jc w:val="both"/>
      </w:pPr>
      <w:r>
        <w:t xml:space="preserve">Terrazas </w:t>
      </w:r>
      <w:r w:rsidRPr="00377FB5">
        <w:rPr>
          <w:b/>
          <w:bCs/>
        </w:rPr>
        <w:t>50%</w:t>
      </w:r>
      <w:r>
        <w:t xml:space="preserve"> y máximo 10 personas por mesa.</w:t>
      </w:r>
    </w:p>
    <w:p w:rsidR="00727037" w:rsidRDefault="00727037" w:rsidP="00727037">
      <w:pPr>
        <w:jc w:val="both"/>
        <w:rPr>
          <w:b/>
          <w:bCs/>
        </w:rPr>
      </w:pPr>
      <w:r w:rsidRPr="00727037">
        <w:rPr>
          <w:b/>
          <w:bCs/>
        </w:rPr>
        <w:t>Visitas a viviendas tuteladas, centros residenciales de personas con discapacidad y centros residenciales de personas mayores</w:t>
      </w:r>
      <w:r w:rsidR="00C428F0">
        <w:rPr>
          <w:b/>
          <w:bCs/>
        </w:rPr>
        <w:t>:</w:t>
      </w:r>
    </w:p>
    <w:p w:rsidR="00727037" w:rsidRDefault="003D30B3" w:rsidP="00C428F0">
      <w:pPr>
        <w:pStyle w:val="Prrafodelista"/>
        <w:numPr>
          <w:ilvl w:val="0"/>
          <w:numId w:val="4"/>
        </w:numPr>
      </w:pPr>
      <w:r>
        <w:t>Se regulará por c</w:t>
      </w:r>
      <w:r w:rsidR="00C428F0">
        <w:t>ada Comunidad Autónoma.</w:t>
      </w:r>
    </w:p>
    <w:p w:rsidR="00C428F0" w:rsidRDefault="003D30B3" w:rsidP="00C428F0">
      <w:pPr>
        <w:pStyle w:val="Prrafodelista"/>
        <w:numPr>
          <w:ilvl w:val="0"/>
          <w:numId w:val="4"/>
        </w:numPr>
      </w:pPr>
      <w:r>
        <w:t xml:space="preserve">Visitas </w:t>
      </w:r>
      <w:r w:rsidR="00C428F0" w:rsidRPr="00C428F0">
        <w:t>preferentemente en supuestos excepcionales</w:t>
      </w:r>
      <w:r>
        <w:t>.</w:t>
      </w:r>
    </w:p>
    <w:p w:rsidR="00C428F0" w:rsidRDefault="00C428F0" w:rsidP="00C428F0">
      <w:pPr>
        <w:pStyle w:val="Prrafodelista"/>
        <w:numPr>
          <w:ilvl w:val="0"/>
          <w:numId w:val="4"/>
        </w:numPr>
      </w:pPr>
      <w:r>
        <w:t>Las vi</w:t>
      </w:r>
      <w:r w:rsidRPr="00C428F0">
        <w:t>sitas se limitarán a una persona por residente</w:t>
      </w:r>
      <w:r>
        <w:t>.</w:t>
      </w:r>
    </w:p>
    <w:p w:rsidR="00727037" w:rsidRDefault="003D30B3" w:rsidP="003D30B3">
      <w:pPr>
        <w:pStyle w:val="Prrafodelista"/>
        <w:numPr>
          <w:ilvl w:val="0"/>
          <w:numId w:val="4"/>
        </w:numPr>
      </w:pPr>
      <w:r w:rsidRPr="003D30B3">
        <w:t>Durante la visita será obligatorio el uso de equipos de protección adecuados al nivel de riesgo tanto por parte del visitante como por parte del residente.</w:t>
      </w:r>
    </w:p>
    <w:p w:rsidR="003D30B3" w:rsidRPr="003D30B3" w:rsidRDefault="003D30B3" w:rsidP="003D30B3">
      <w:pPr>
        <w:jc w:val="both"/>
        <w:rPr>
          <w:b/>
          <w:bCs/>
        </w:rPr>
      </w:pPr>
      <w:r w:rsidRPr="003D30B3">
        <w:rPr>
          <w:b/>
          <w:bCs/>
        </w:rPr>
        <w:t>Apertura de residencias para investigadores</w:t>
      </w:r>
      <w:r>
        <w:rPr>
          <w:b/>
          <w:bCs/>
        </w:rPr>
        <w:t>:</w:t>
      </w:r>
    </w:p>
    <w:p w:rsidR="003D30B3" w:rsidRDefault="003D30B3" w:rsidP="00F873E7">
      <w:pPr>
        <w:pStyle w:val="Prrafodelista"/>
        <w:numPr>
          <w:ilvl w:val="0"/>
          <w:numId w:val="4"/>
        </w:numPr>
      </w:pPr>
      <w:r>
        <w:t>Reanudación de a</w:t>
      </w:r>
      <w:r w:rsidRPr="003D30B3">
        <w:t>lojamiento y prestación de servicios hosteleros y de restauración a personal científico, técnico e investigado</w:t>
      </w:r>
      <w:r>
        <w:t>r.</w:t>
      </w:r>
    </w:p>
    <w:p w:rsidR="00F9664B" w:rsidRDefault="00F9664B" w:rsidP="00F9664B"/>
    <w:p w:rsidR="00F9664B" w:rsidRDefault="00F9664B" w:rsidP="00F9664B"/>
    <w:p w:rsidR="00F9664B" w:rsidRDefault="00F9664B" w:rsidP="00F9664B"/>
    <w:p w:rsidR="00F9664B" w:rsidRDefault="00F9664B" w:rsidP="00F9664B"/>
    <w:p w:rsidR="003D30B3" w:rsidRPr="003D30B3" w:rsidRDefault="003D30B3" w:rsidP="003D30B3">
      <w:pPr>
        <w:jc w:val="both"/>
        <w:rPr>
          <w:b/>
          <w:bCs/>
        </w:rPr>
      </w:pPr>
      <w:r w:rsidRPr="003D30B3">
        <w:rPr>
          <w:b/>
          <w:bCs/>
        </w:rPr>
        <w:t>Reapertura de zonas comunes de hoteles y alojamientos turísticos</w:t>
      </w:r>
      <w:r>
        <w:rPr>
          <w:b/>
          <w:bCs/>
        </w:rPr>
        <w:t>:</w:t>
      </w:r>
    </w:p>
    <w:p w:rsidR="003D30B3" w:rsidRDefault="004E45E1" w:rsidP="003D30B3">
      <w:pPr>
        <w:pStyle w:val="Prrafodelista"/>
        <w:numPr>
          <w:ilvl w:val="0"/>
          <w:numId w:val="4"/>
        </w:numPr>
      </w:pPr>
      <w:r>
        <w:t>R</w:t>
      </w:r>
      <w:r w:rsidR="003D30B3" w:rsidRPr="003D30B3">
        <w:t>eapertura al público de las zonas comunes de los hoteles y alojamientos turísticos</w:t>
      </w:r>
      <w:r w:rsidR="00377FB5">
        <w:t>.</w:t>
      </w:r>
    </w:p>
    <w:p w:rsidR="003D30B3" w:rsidRDefault="003D30B3" w:rsidP="003D30B3">
      <w:pPr>
        <w:pStyle w:val="Prrafodelista"/>
        <w:numPr>
          <w:ilvl w:val="0"/>
          <w:numId w:val="4"/>
        </w:numPr>
      </w:pPr>
      <w:r>
        <w:t>Se permite los se</w:t>
      </w:r>
      <w:r w:rsidRPr="003D30B3">
        <w:t>rvicios de hostelería y restauración de los hoteles y alojamientos turísticos</w:t>
      </w:r>
      <w:r>
        <w:t xml:space="preserve"> en un </w:t>
      </w:r>
      <w:r w:rsidRPr="00377FB5">
        <w:rPr>
          <w:b/>
          <w:bCs/>
        </w:rPr>
        <w:t>40%</w:t>
      </w:r>
      <w:r>
        <w:t xml:space="preserve"> de su aforo.</w:t>
      </w:r>
    </w:p>
    <w:p w:rsidR="00A963FB" w:rsidRPr="00A963FB" w:rsidRDefault="00A963FB" w:rsidP="00A963FB">
      <w:pPr>
        <w:jc w:val="both"/>
        <w:rPr>
          <w:b/>
          <w:bCs/>
        </w:rPr>
      </w:pPr>
      <w:r w:rsidRPr="00A963FB">
        <w:rPr>
          <w:b/>
          <w:bCs/>
        </w:rPr>
        <w:t>Servicios autorizados en las biblioteca</w:t>
      </w:r>
      <w:r>
        <w:rPr>
          <w:b/>
          <w:bCs/>
        </w:rPr>
        <w:t>s:</w:t>
      </w:r>
    </w:p>
    <w:p w:rsidR="00A963FB" w:rsidRDefault="00A963FB" w:rsidP="00A963FB">
      <w:pPr>
        <w:pStyle w:val="Prrafodelista"/>
        <w:numPr>
          <w:ilvl w:val="0"/>
          <w:numId w:val="4"/>
        </w:numPr>
      </w:pPr>
      <w:r w:rsidRPr="00A963FB">
        <w:t xml:space="preserve">Podrán llevarse a cabo actividades de consulta en sala siempre que no se supere </w:t>
      </w:r>
      <w:r w:rsidRPr="002628A8">
        <w:rPr>
          <w:u w:val="single"/>
        </w:rPr>
        <w:t>un tercio del aforo</w:t>
      </w:r>
      <w:r w:rsidRPr="00A963FB">
        <w:t xml:space="preserve"> autorizado.</w:t>
      </w:r>
    </w:p>
    <w:p w:rsidR="00A963FB" w:rsidRPr="00A963FB" w:rsidRDefault="00A963FB" w:rsidP="00A963FB">
      <w:pPr>
        <w:jc w:val="both"/>
        <w:rPr>
          <w:b/>
          <w:bCs/>
        </w:rPr>
      </w:pPr>
      <w:r>
        <w:rPr>
          <w:b/>
          <w:bCs/>
        </w:rPr>
        <w:t>R</w:t>
      </w:r>
      <w:r w:rsidRPr="00A963FB">
        <w:rPr>
          <w:b/>
          <w:bCs/>
        </w:rPr>
        <w:t>eapertura al público de las salas de exposicione</w:t>
      </w:r>
      <w:r>
        <w:rPr>
          <w:b/>
          <w:bCs/>
        </w:rPr>
        <w:t>s:</w:t>
      </w:r>
    </w:p>
    <w:p w:rsidR="00A963FB" w:rsidRDefault="00A963FB" w:rsidP="00A963FB">
      <w:pPr>
        <w:pStyle w:val="Prrafodelista"/>
        <w:numPr>
          <w:ilvl w:val="0"/>
          <w:numId w:val="4"/>
        </w:numPr>
      </w:pPr>
      <w:r>
        <w:t>Si</w:t>
      </w:r>
      <w:r w:rsidRPr="00A963FB">
        <w:t xml:space="preserve">empre que no se supere </w:t>
      </w:r>
      <w:r w:rsidRPr="002628A8">
        <w:rPr>
          <w:u w:val="single"/>
        </w:rPr>
        <w:t>un tercio del aforo</w:t>
      </w:r>
      <w:r w:rsidRPr="00A963FB">
        <w:t xml:space="preserve"> autorizado</w:t>
      </w:r>
      <w:r>
        <w:t>.</w:t>
      </w:r>
    </w:p>
    <w:p w:rsidR="00A963FB" w:rsidRPr="00A963FB" w:rsidRDefault="00A963FB" w:rsidP="00A963FB">
      <w:pPr>
        <w:jc w:val="both"/>
        <w:rPr>
          <w:b/>
          <w:bCs/>
        </w:rPr>
      </w:pPr>
      <w:r w:rsidRPr="00A963FB">
        <w:rPr>
          <w:b/>
          <w:bCs/>
        </w:rPr>
        <w:t>Reapertura al público de monumentos y otros equipamientos culturale</w:t>
      </w:r>
      <w:r>
        <w:rPr>
          <w:b/>
          <w:bCs/>
        </w:rPr>
        <w:t>s:</w:t>
      </w:r>
    </w:p>
    <w:p w:rsidR="00A963FB" w:rsidRDefault="00A963FB" w:rsidP="00A963FB">
      <w:pPr>
        <w:pStyle w:val="Prrafodelista"/>
        <w:numPr>
          <w:ilvl w:val="0"/>
          <w:numId w:val="4"/>
        </w:numPr>
      </w:pPr>
      <w:r>
        <w:t>S</w:t>
      </w:r>
      <w:r w:rsidRPr="00A963FB">
        <w:t xml:space="preserve">iempre que las visitas no superen </w:t>
      </w:r>
      <w:r w:rsidRPr="002628A8">
        <w:rPr>
          <w:u w:val="single"/>
        </w:rPr>
        <w:t>un tercio del aforo</w:t>
      </w:r>
      <w:r w:rsidRPr="00A963FB">
        <w:t xml:space="preserve"> autoriza</w:t>
      </w:r>
      <w:r>
        <w:t>do.</w:t>
      </w:r>
    </w:p>
    <w:p w:rsidR="00A963FB" w:rsidRPr="00A963FB" w:rsidRDefault="00A963FB" w:rsidP="00A963FB">
      <w:pPr>
        <w:jc w:val="both"/>
        <w:rPr>
          <w:b/>
          <w:bCs/>
        </w:rPr>
      </w:pPr>
      <w:r>
        <w:rPr>
          <w:b/>
          <w:bCs/>
        </w:rPr>
        <w:t>A</w:t>
      </w:r>
      <w:r w:rsidRPr="00A963FB">
        <w:rPr>
          <w:b/>
          <w:bCs/>
        </w:rPr>
        <w:t>ctividad de los cines, teatros, auditorios y espacios similares y de otros locales y establecimientos destinados a actos y espectáculos culturales.</w:t>
      </w:r>
    </w:p>
    <w:p w:rsidR="00A963FB" w:rsidRDefault="00A963FB" w:rsidP="00A963FB">
      <w:pPr>
        <w:pStyle w:val="Prrafodelista"/>
        <w:numPr>
          <w:ilvl w:val="0"/>
          <w:numId w:val="4"/>
        </w:numPr>
      </w:pPr>
      <w:r>
        <w:t>P</w:t>
      </w:r>
      <w:r w:rsidRPr="00A963FB">
        <w:t>odrán reanudarla</w:t>
      </w:r>
      <w:r>
        <w:t xml:space="preserve"> s</w:t>
      </w:r>
      <w:r w:rsidRPr="00A963FB">
        <w:t xml:space="preserve">iempre que cuenten con butacas pre-asignadas y no superen </w:t>
      </w:r>
      <w:r w:rsidRPr="002628A8">
        <w:rPr>
          <w:u w:val="single"/>
        </w:rPr>
        <w:t>un</w:t>
      </w:r>
      <w:r w:rsidRPr="00A963FB">
        <w:t xml:space="preserve"> </w:t>
      </w:r>
      <w:r w:rsidRPr="002628A8">
        <w:rPr>
          <w:u w:val="single"/>
        </w:rPr>
        <w:t>tercio</w:t>
      </w:r>
      <w:r w:rsidRPr="00A963FB">
        <w:t xml:space="preserve"> del aforo autorizado</w:t>
      </w:r>
      <w:r w:rsidR="00FE6668">
        <w:t>,</w:t>
      </w:r>
      <w:r w:rsidR="00FE6668" w:rsidRPr="00FE6668">
        <w:t xml:space="preserve"> </w:t>
      </w:r>
      <w:r w:rsidR="00FE6668">
        <w:t>ni reunir más de cien personas</w:t>
      </w:r>
    </w:p>
    <w:p w:rsidR="00FE6668" w:rsidRDefault="00FE6668" w:rsidP="00FE6668">
      <w:pPr>
        <w:pStyle w:val="Prrafodelista"/>
        <w:numPr>
          <w:ilvl w:val="0"/>
          <w:numId w:val="4"/>
        </w:numPr>
      </w:pPr>
      <w:r>
        <w:t xml:space="preserve">Tratándose de actividades al </w:t>
      </w:r>
      <w:r w:rsidRPr="002628A8">
        <w:rPr>
          <w:u w:val="single"/>
        </w:rPr>
        <w:t>aire libre</w:t>
      </w:r>
      <w:r>
        <w:t xml:space="preserve">, el público deberá permanecer sentado, guardando la distancia necesaria y no podrá superarse </w:t>
      </w:r>
      <w:r w:rsidRPr="002628A8">
        <w:rPr>
          <w:u w:val="single"/>
        </w:rPr>
        <w:t>un tercio del aforo</w:t>
      </w:r>
      <w:r>
        <w:t xml:space="preserve"> autorizado, ni reunir más de cuatrocientas personas. </w:t>
      </w:r>
    </w:p>
    <w:p w:rsidR="00A963FB" w:rsidRPr="00A963FB" w:rsidRDefault="00A963FB" w:rsidP="00A963FB">
      <w:pPr>
        <w:jc w:val="both"/>
        <w:rPr>
          <w:b/>
          <w:bCs/>
        </w:rPr>
      </w:pPr>
      <w:r>
        <w:rPr>
          <w:b/>
          <w:bCs/>
        </w:rPr>
        <w:t>A</w:t>
      </w:r>
      <w:r w:rsidRPr="00A963FB">
        <w:rPr>
          <w:b/>
          <w:bCs/>
        </w:rPr>
        <w:t>pertura de instalaciones deportivas cubierta</w:t>
      </w:r>
      <w:r>
        <w:rPr>
          <w:b/>
          <w:bCs/>
        </w:rPr>
        <w:t>s:</w:t>
      </w:r>
    </w:p>
    <w:p w:rsidR="00A963FB" w:rsidRDefault="00A963FB" w:rsidP="00A963FB">
      <w:pPr>
        <w:pStyle w:val="Prrafodelista"/>
        <w:numPr>
          <w:ilvl w:val="0"/>
          <w:numId w:val="4"/>
        </w:numPr>
      </w:pPr>
      <w:r>
        <w:t>S</w:t>
      </w:r>
      <w:r w:rsidRPr="00A963FB">
        <w:t>e podrá permitir la práctica deportiva individual o aquellas prácticas que se puedan desarrollar por un máximo de dos personas, siempre sin contacto físi</w:t>
      </w:r>
      <w:r>
        <w:t>co.</w:t>
      </w:r>
    </w:p>
    <w:p w:rsidR="00A963FB" w:rsidRDefault="00A963FB" w:rsidP="00A963FB">
      <w:pPr>
        <w:pStyle w:val="Prrafodelista"/>
        <w:numPr>
          <w:ilvl w:val="0"/>
          <w:numId w:val="4"/>
        </w:numPr>
      </w:pPr>
      <w:r>
        <w:t>L</w:t>
      </w:r>
      <w:r w:rsidRPr="00A963FB">
        <w:t xml:space="preserve">ímite del </w:t>
      </w:r>
      <w:r w:rsidRPr="002628A8">
        <w:rPr>
          <w:u w:val="single"/>
        </w:rPr>
        <w:t>treinta por ciento</w:t>
      </w:r>
      <w:r w:rsidRPr="00A963FB">
        <w:t xml:space="preserve"> de capacidad de aforo de uso deportivo en cada instalació</w:t>
      </w:r>
      <w:r>
        <w:t>n.</w:t>
      </w:r>
    </w:p>
    <w:p w:rsidR="00A963FB" w:rsidRPr="00A963FB" w:rsidRDefault="00A963FB" w:rsidP="00A963FB">
      <w:pPr>
        <w:jc w:val="both"/>
        <w:rPr>
          <w:b/>
          <w:bCs/>
        </w:rPr>
      </w:pPr>
      <w:r w:rsidRPr="00A963FB">
        <w:rPr>
          <w:b/>
          <w:bCs/>
        </w:rPr>
        <w:t>Apertura de piscinas para uso deportivo</w:t>
      </w:r>
      <w:r>
        <w:rPr>
          <w:b/>
          <w:bCs/>
        </w:rPr>
        <w:t>:</w:t>
      </w:r>
    </w:p>
    <w:p w:rsidR="00A963FB" w:rsidRDefault="00A963FB" w:rsidP="00A963FB">
      <w:pPr>
        <w:pStyle w:val="Prrafodelista"/>
        <w:numPr>
          <w:ilvl w:val="0"/>
          <w:numId w:val="4"/>
        </w:numPr>
      </w:pPr>
      <w:r>
        <w:t>L</w:t>
      </w:r>
      <w:r w:rsidRPr="00A963FB">
        <w:t xml:space="preserve">ímite del </w:t>
      </w:r>
      <w:r w:rsidRPr="002628A8">
        <w:rPr>
          <w:u w:val="single"/>
        </w:rPr>
        <w:t>treinta por ciento</w:t>
      </w:r>
      <w:r w:rsidRPr="00A963FB">
        <w:t xml:space="preserve"> de capacidad de aforo de uso deportivo en cada piscina</w:t>
      </w:r>
      <w:r>
        <w:t>.</w:t>
      </w:r>
    </w:p>
    <w:p w:rsidR="00A963FB" w:rsidRPr="00A963FB" w:rsidRDefault="00A963FB" w:rsidP="00A963FB">
      <w:pPr>
        <w:jc w:val="both"/>
        <w:rPr>
          <w:b/>
          <w:bCs/>
        </w:rPr>
      </w:pPr>
      <w:r w:rsidRPr="00A963FB">
        <w:rPr>
          <w:b/>
          <w:bCs/>
        </w:rPr>
        <w:t>Reapertura al público de las piscinas recreativa</w:t>
      </w:r>
      <w:r>
        <w:rPr>
          <w:b/>
          <w:bCs/>
        </w:rPr>
        <w:t>s:</w:t>
      </w:r>
    </w:p>
    <w:p w:rsidR="00A963FB" w:rsidRDefault="00A963FB" w:rsidP="00A963FB">
      <w:pPr>
        <w:pStyle w:val="Prrafodelista"/>
        <w:numPr>
          <w:ilvl w:val="0"/>
          <w:numId w:val="4"/>
        </w:numPr>
      </w:pPr>
      <w:r>
        <w:t>A</w:t>
      </w:r>
      <w:r w:rsidRPr="00A963FB">
        <w:t>foro máximo permitido</w:t>
      </w:r>
      <w:r>
        <w:t xml:space="preserve"> d</w:t>
      </w:r>
      <w:r w:rsidRPr="00A963FB">
        <w:t xml:space="preserve">el </w:t>
      </w:r>
      <w:r w:rsidRPr="002628A8">
        <w:rPr>
          <w:u w:val="single"/>
        </w:rPr>
        <w:t>treinta por ciento</w:t>
      </w:r>
      <w:r w:rsidRPr="00A963FB">
        <w:t xml:space="preserve"> de la capacidad de la instalació</w:t>
      </w:r>
      <w:r>
        <w:t>n.</w:t>
      </w:r>
    </w:p>
    <w:p w:rsidR="00A963FB" w:rsidRPr="00A963FB" w:rsidRDefault="00A963FB" w:rsidP="00A963FB">
      <w:pPr>
        <w:jc w:val="both"/>
        <w:rPr>
          <w:b/>
          <w:bCs/>
        </w:rPr>
      </w:pPr>
      <w:r w:rsidRPr="00A963FB">
        <w:rPr>
          <w:b/>
          <w:bCs/>
        </w:rPr>
        <w:t>Uso de las playa</w:t>
      </w:r>
      <w:r>
        <w:rPr>
          <w:b/>
          <w:bCs/>
        </w:rPr>
        <w:t>s:</w:t>
      </w:r>
    </w:p>
    <w:p w:rsidR="00A963FB" w:rsidRDefault="00FE6668" w:rsidP="00FE6668">
      <w:pPr>
        <w:pStyle w:val="Prrafodelista"/>
        <w:numPr>
          <w:ilvl w:val="0"/>
          <w:numId w:val="4"/>
        </w:numPr>
      </w:pPr>
      <w:r>
        <w:t xml:space="preserve">La ubicación de los objetos personales, toallas, tumbonas y elementos similares se llevará a cabo de modo que se garantice un perímetro de seguridad de </w:t>
      </w:r>
      <w:r w:rsidRPr="002628A8">
        <w:rPr>
          <w:u w:val="single"/>
        </w:rPr>
        <w:t>dos metros</w:t>
      </w:r>
      <w:r>
        <w:t xml:space="preserve"> con respecto a otros usuarios</w:t>
      </w:r>
      <w:r w:rsidR="00F9664B">
        <w:t>.</w:t>
      </w:r>
    </w:p>
    <w:p w:rsidR="00F9664B" w:rsidRDefault="00F9664B" w:rsidP="00FE6668">
      <w:pPr>
        <w:pStyle w:val="Prrafodelista"/>
        <w:numPr>
          <w:ilvl w:val="0"/>
          <w:numId w:val="4"/>
        </w:numPr>
      </w:pPr>
      <w:r>
        <w:t xml:space="preserve">Los ayuntamientos podrán establecer limitaciones tanto de acceso, que en todo caso será gratuito, como de aforo en las playas a fin de asegurar que se respeta la distancia interpersonal de, al menos, </w:t>
      </w:r>
      <w:r w:rsidRPr="002628A8">
        <w:rPr>
          <w:u w:val="single"/>
        </w:rPr>
        <w:t>dos metros</w:t>
      </w:r>
      <w:r>
        <w:t xml:space="preserve"> entre bañistas.</w:t>
      </w:r>
    </w:p>
    <w:p w:rsidR="00F9664B" w:rsidRDefault="00F9664B" w:rsidP="00F9664B"/>
    <w:p w:rsidR="00F9664B" w:rsidRDefault="00F9664B" w:rsidP="00F9664B"/>
    <w:p w:rsidR="00A963FB" w:rsidRPr="00A963FB" w:rsidRDefault="00A963FB" w:rsidP="00A963FB">
      <w:pPr>
        <w:jc w:val="both"/>
        <w:rPr>
          <w:b/>
          <w:bCs/>
        </w:rPr>
      </w:pPr>
      <w:r>
        <w:rPr>
          <w:b/>
          <w:bCs/>
        </w:rPr>
        <w:t>A</w:t>
      </w:r>
      <w:r w:rsidRPr="00A963FB">
        <w:rPr>
          <w:b/>
          <w:bCs/>
        </w:rPr>
        <w:t>ctividades de turismo activo y naturaleza</w:t>
      </w:r>
      <w:r w:rsidR="00F9664B">
        <w:rPr>
          <w:b/>
          <w:bCs/>
        </w:rPr>
        <w:t>:</w:t>
      </w:r>
    </w:p>
    <w:p w:rsidR="00A963FB" w:rsidRDefault="00FE6668" w:rsidP="00FE6668">
      <w:pPr>
        <w:pStyle w:val="Prrafodelista"/>
        <w:numPr>
          <w:ilvl w:val="0"/>
          <w:numId w:val="4"/>
        </w:numPr>
      </w:pPr>
      <w:r>
        <w:t>S</w:t>
      </w:r>
      <w:r w:rsidRPr="00FE6668">
        <w:t xml:space="preserve">e podrán realizar actividades de turismo activo y de naturaleza para grupos de hasta </w:t>
      </w:r>
      <w:r w:rsidRPr="009A0515">
        <w:rPr>
          <w:u w:val="single"/>
        </w:rPr>
        <w:t>veinte personas</w:t>
      </w:r>
      <w:r>
        <w:t>.</w:t>
      </w:r>
    </w:p>
    <w:p w:rsidR="00F9664B" w:rsidRDefault="00F9664B" w:rsidP="00F9664B">
      <w:pPr>
        <w:jc w:val="both"/>
        <w:rPr>
          <w:b/>
          <w:bCs/>
        </w:rPr>
      </w:pPr>
      <w:r w:rsidRPr="00F9664B">
        <w:rPr>
          <w:b/>
          <w:bCs/>
        </w:rPr>
        <w:t>Condiciones para la reapertura de los parques naturale</w:t>
      </w:r>
      <w:r>
        <w:rPr>
          <w:b/>
          <w:bCs/>
        </w:rPr>
        <w:t>s:</w:t>
      </w:r>
    </w:p>
    <w:p w:rsidR="00F9664B" w:rsidRPr="00F9664B" w:rsidRDefault="00F9664B" w:rsidP="00F9664B">
      <w:pPr>
        <w:pStyle w:val="Prrafodelista"/>
        <w:numPr>
          <w:ilvl w:val="0"/>
          <w:numId w:val="4"/>
        </w:numPr>
      </w:pPr>
      <w:r w:rsidRPr="00F9664B">
        <w:t xml:space="preserve">Se podrá proceder a la reapertura de los parques naturales siempre que no se supere el </w:t>
      </w:r>
      <w:r w:rsidRPr="009A0515">
        <w:rPr>
          <w:u w:val="single"/>
        </w:rPr>
        <w:t>veinte por ciento</w:t>
      </w:r>
      <w:r w:rsidRPr="00F9664B">
        <w:t xml:space="preserve"> de su aforo máximo permitido.</w:t>
      </w:r>
    </w:p>
    <w:p w:rsidR="00F9664B" w:rsidRPr="00F9664B" w:rsidRDefault="00F9664B" w:rsidP="00F9664B">
      <w:pPr>
        <w:jc w:val="both"/>
        <w:rPr>
          <w:b/>
          <w:bCs/>
        </w:rPr>
      </w:pPr>
      <w:r w:rsidRPr="00F9664B">
        <w:rPr>
          <w:b/>
          <w:bCs/>
        </w:rPr>
        <w:t>Condiciones para la reapertura de los teleférico</w:t>
      </w:r>
      <w:r>
        <w:rPr>
          <w:b/>
          <w:bCs/>
        </w:rPr>
        <w:t>s:</w:t>
      </w:r>
    </w:p>
    <w:p w:rsidR="00F9664B" w:rsidRDefault="00F9664B" w:rsidP="00F9664B">
      <w:pPr>
        <w:pStyle w:val="Prrafodelista"/>
        <w:numPr>
          <w:ilvl w:val="0"/>
          <w:numId w:val="4"/>
        </w:numPr>
      </w:pPr>
      <w:r>
        <w:t xml:space="preserve">Se podrá proceder a la reapertura de los teleféricos siempre que, en cada cabina, no se supere el </w:t>
      </w:r>
      <w:r w:rsidRPr="009A0515">
        <w:rPr>
          <w:u w:val="single"/>
        </w:rPr>
        <w:t>cincuenta por ciento</w:t>
      </w:r>
      <w:r>
        <w:t xml:space="preserve"> de su ocupación máxima permitida</w:t>
      </w:r>
    </w:p>
    <w:p w:rsidR="00FE6668" w:rsidRPr="00FE6668" w:rsidRDefault="00FE6668" w:rsidP="00FE6668">
      <w:pPr>
        <w:jc w:val="both"/>
        <w:rPr>
          <w:b/>
          <w:bCs/>
        </w:rPr>
      </w:pPr>
      <w:r>
        <w:rPr>
          <w:b/>
          <w:bCs/>
        </w:rPr>
        <w:t>C</w:t>
      </w:r>
      <w:r w:rsidRPr="00FE6668">
        <w:rPr>
          <w:b/>
          <w:bCs/>
        </w:rPr>
        <w:t>elebración de congresos, encuentros, reuniones de negocio y conferencia</w:t>
      </w:r>
      <w:r>
        <w:rPr>
          <w:b/>
          <w:bCs/>
        </w:rPr>
        <w:t>s:</w:t>
      </w:r>
    </w:p>
    <w:p w:rsidR="003D30B3" w:rsidRDefault="00FE6668" w:rsidP="00FE6668">
      <w:pPr>
        <w:pStyle w:val="Prrafodelista"/>
        <w:numPr>
          <w:ilvl w:val="0"/>
          <w:numId w:val="4"/>
        </w:numPr>
      </w:pPr>
      <w:r>
        <w:t>D</w:t>
      </w:r>
      <w:r w:rsidRPr="00FE6668">
        <w:t xml:space="preserve">istancia física exigida de dos metros, sin superar en ningún caso la cifra de </w:t>
      </w:r>
      <w:r w:rsidRPr="009A0515">
        <w:rPr>
          <w:u w:val="single"/>
        </w:rPr>
        <w:t>cincuenta asistentes.</w:t>
      </w:r>
    </w:p>
    <w:p w:rsidR="00FE6668" w:rsidRPr="00F9664B" w:rsidRDefault="00F9664B" w:rsidP="00F9664B">
      <w:pPr>
        <w:jc w:val="both"/>
        <w:rPr>
          <w:b/>
          <w:bCs/>
        </w:rPr>
      </w:pPr>
      <w:r>
        <w:rPr>
          <w:b/>
          <w:bCs/>
        </w:rPr>
        <w:t>A</w:t>
      </w:r>
      <w:r w:rsidRPr="00F9664B">
        <w:rPr>
          <w:b/>
          <w:bCs/>
        </w:rPr>
        <w:t>ctividades educativas o de formación</w:t>
      </w:r>
      <w:r>
        <w:rPr>
          <w:b/>
          <w:bCs/>
        </w:rPr>
        <w:t>:</w:t>
      </w:r>
    </w:p>
    <w:p w:rsidR="00FE6668" w:rsidRDefault="00F9664B" w:rsidP="00F9664B">
      <w:pPr>
        <w:pStyle w:val="Prrafodelista"/>
        <w:numPr>
          <w:ilvl w:val="0"/>
          <w:numId w:val="4"/>
        </w:numPr>
      </w:pPr>
      <w:r>
        <w:t xml:space="preserve">Autoescuelas o academias podrán disponer la reanudación de su actividad presencial, siempre que no se supere </w:t>
      </w:r>
      <w:r w:rsidRPr="00377FB5">
        <w:rPr>
          <w:b/>
          <w:bCs/>
        </w:rPr>
        <w:t>un tercio</w:t>
      </w:r>
      <w:r>
        <w:t xml:space="preserve"> de su aforo.</w:t>
      </w:r>
    </w:p>
    <w:p w:rsidR="00377FB5" w:rsidRDefault="00377FB5" w:rsidP="00F9664B">
      <w:pPr>
        <w:pStyle w:val="Prrafodelista"/>
        <w:numPr>
          <w:ilvl w:val="0"/>
          <w:numId w:val="4"/>
        </w:numPr>
      </w:pPr>
      <w:r>
        <w:t>Serán de aplicación las medidas de higiene y prevención previstas para los establecimientos y locales comerciales de carácter minorista.</w:t>
      </w:r>
    </w:p>
    <w:p w:rsidR="00377FB5" w:rsidRDefault="00377FB5" w:rsidP="00F9664B">
      <w:pPr>
        <w:pStyle w:val="Prrafodelista"/>
        <w:numPr>
          <w:ilvl w:val="0"/>
          <w:numId w:val="4"/>
        </w:numPr>
      </w:pPr>
      <w:r>
        <w:t>Los centros educativos y de formación deberán poner a disposición del público, y en todo caso en la entrada del centro, dispensadores de geles hidroalcohólicos o desinfectantes con actividad virucida autorizados y registrados por el Ministerio de Sanidad, que deberán estar siempre en condiciones de uso.</w:t>
      </w:r>
    </w:p>
    <w:p w:rsidR="00377FB5" w:rsidRDefault="00377FB5" w:rsidP="00F9664B">
      <w:pPr>
        <w:pStyle w:val="Prrafodelista"/>
        <w:numPr>
          <w:ilvl w:val="0"/>
          <w:numId w:val="4"/>
        </w:numPr>
      </w:pPr>
      <w:r>
        <w:t>En el caso de las clases prácticas de conducción será obligatorio el uso de mascarillas en el vehículo de prácticas, tanto por el profesor o profesora como por el alumno o alumna.</w:t>
      </w:r>
    </w:p>
    <w:p w:rsidR="00377FB5" w:rsidRDefault="00377FB5" w:rsidP="00F9664B">
      <w:pPr>
        <w:pStyle w:val="Prrafodelista"/>
        <w:numPr>
          <w:ilvl w:val="0"/>
          <w:numId w:val="4"/>
        </w:numPr>
      </w:pPr>
      <w:r>
        <w:t>Se deberá limpiar y desinfectar el vehículo de prácticas antes y después de su uso por cada alumno o alumna, prestando especial atención a los elementos de uso común y el mando del vehículo, así como llevar a cabo su ventilación posterior.</w:t>
      </w:r>
    </w:p>
    <w:sectPr w:rsidR="00377FB5" w:rsidSect="003F5A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0A0D"/>
    <w:multiLevelType w:val="hybridMultilevel"/>
    <w:tmpl w:val="A8D8F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A1E97"/>
    <w:multiLevelType w:val="hybridMultilevel"/>
    <w:tmpl w:val="3A54FB3E"/>
    <w:lvl w:ilvl="0" w:tplc="F62ED0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39534E"/>
    <w:multiLevelType w:val="hybridMultilevel"/>
    <w:tmpl w:val="408C85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078F3"/>
    <w:multiLevelType w:val="hybridMultilevel"/>
    <w:tmpl w:val="C8F87F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1019F0"/>
    <w:rsid w:val="001019F0"/>
    <w:rsid w:val="002628A8"/>
    <w:rsid w:val="00377FB5"/>
    <w:rsid w:val="003D30B3"/>
    <w:rsid w:val="003F5A32"/>
    <w:rsid w:val="004B483C"/>
    <w:rsid w:val="004E45E1"/>
    <w:rsid w:val="00727037"/>
    <w:rsid w:val="007A745A"/>
    <w:rsid w:val="00824D98"/>
    <w:rsid w:val="0092558B"/>
    <w:rsid w:val="009A0515"/>
    <w:rsid w:val="00A963FB"/>
    <w:rsid w:val="00C428F0"/>
    <w:rsid w:val="00C867E9"/>
    <w:rsid w:val="00E80327"/>
    <w:rsid w:val="00E92512"/>
    <w:rsid w:val="00EA45EB"/>
    <w:rsid w:val="00EA71A7"/>
    <w:rsid w:val="00EC7C7D"/>
    <w:rsid w:val="00F9664B"/>
    <w:rsid w:val="00FC7490"/>
    <w:rsid w:val="00FE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A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67E9"/>
    <w:pPr>
      <w:ind w:left="720"/>
      <w:contextualSpacing/>
    </w:pPr>
  </w:style>
  <w:style w:type="paragraph" w:customStyle="1" w:styleId="parrafo">
    <w:name w:val="parrafo"/>
    <w:basedOn w:val="Normal"/>
    <w:rsid w:val="00C8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C8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Lasheras Peña</dc:creator>
  <cp:lastModifiedBy>USUARIO</cp:lastModifiedBy>
  <cp:revision>2</cp:revision>
  <dcterms:created xsi:type="dcterms:W3CDTF">2020-05-25T08:38:00Z</dcterms:created>
  <dcterms:modified xsi:type="dcterms:W3CDTF">2020-05-25T08:38:00Z</dcterms:modified>
</cp:coreProperties>
</file>